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1D" w:rsidRDefault="00FB5C1D" w:rsidP="00ED77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</w:t>
      </w:r>
      <w:r w:rsidR="00B022B9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5C1D" w:rsidRDefault="00B022B9" w:rsidP="00ED77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FB5C1D">
        <w:rPr>
          <w:rFonts w:ascii="Times New Roman" w:hAnsi="Times New Roman" w:cs="Times New Roman"/>
          <w:sz w:val="24"/>
          <w:szCs w:val="24"/>
        </w:rPr>
        <w:t xml:space="preserve"> Управления культуры, </w:t>
      </w:r>
    </w:p>
    <w:p w:rsidR="00FB5C1D" w:rsidRDefault="00FB5C1D" w:rsidP="00ED77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и работы с молодежью </w:t>
      </w:r>
    </w:p>
    <w:p w:rsidR="00FB5C1D" w:rsidRDefault="00B022B9" w:rsidP="00B022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16/01-10К от 25.04.2016г.</w:t>
      </w:r>
    </w:p>
    <w:p w:rsidR="00FB5C1D" w:rsidRPr="00ED7753" w:rsidRDefault="00FB5C1D" w:rsidP="00524A85">
      <w:pPr>
        <w:pStyle w:val="3"/>
        <w:spacing w:before="0" w:beforeAutospacing="0" w:after="0" w:afterAutospacing="0"/>
        <w:jc w:val="center"/>
        <w:rPr>
          <w:b w:val="0"/>
          <w:color w:val="0D0D0D" w:themeColor="text1" w:themeTint="F2"/>
          <w:sz w:val="24"/>
          <w:szCs w:val="24"/>
        </w:rPr>
      </w:pPr>
      <w:r w:rsidRPr="00ED7753">
        <w:rPr>
          <w:rStyle w:val="a4"/>
          <w:b/>
          <w:color w:val="0D0D0D" w:themeColor="text1" w:themeTint="F2"/>
          <w:sz w:val="24"/>
          <w:szCs w:val="24"/>
        </w:rPr>
        <w:t>ПОЛОЖЕНИЕ</w:t>
      </w:r>
    </w:p>
    <w:p w:rsidR="00FB5C1D" w:rsidRDefault="00FB5C1D" w:rsidP="00ED7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 - выставки изделий</w:t>
      </w:r>
    </w:p>
    <w:p w:rsidR="00FB5C1D" w:rsidRDefault="00FB5C1D" w:rsidP="00ED7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народно-художественных  промыслов</w:t>
      </w:r>
    </w:p>
    <w:p w:rsidR="00FB5C1D" w:rsidRDefault="00FB5C1D" w:rsidP="00ED7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кулинарного мастерства</w:t>
      </w:r>
    </w:p>
    <w:p w:rsidR="00FB5C1D" w:rsidRDefault="00FB5C1D" w:rsidP="00524A85">
      <w:pPr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«СКАЗОЧНАЯ ПАСХА»</w:t>
      </w:r>
    </w:p>
    <w:p w:rsidR="00FB5C1D" w:rsidRDefault="00FB5C1D" w:rsidP="00524A85">
      <w:pPr>
        <w:pStyle w:val="c1"/>
        <w:shd w:val="clear" w:color="auto" w:fill="FFFFFF"/>
        <w:spacing w:before="0" w:beforeAutospacing="0" w:after="0" w:afterAutospacing="0" w:line="169" w:lineRule="atLeast"/>
        <w:ind w:left="142" w:firstLine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фестиваля:</w:t>
      </w:r>
    </w:p>
    <w:p w:rsidR="00FB5C1D" w:rsidRDefault="00FB5C1D" w:rsidP="00524A85">
      <w:pPr>
        <w:pStyle w:val="a3"/>
        <w:ind w:left="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с целью духовно-нравственного и гражданско-патриотического  воспитания населения. </w:t>
      </w:r>
    </w:p>
    <w:p w:rsidR="00FB5C1D" w:rsidRDefault="00FB5C1D" w:rsidP="00524A85">
      <w:pPr>
        <w:pStyle w:val="a3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B5C1D" w:rsidRDefault="00FB5C1D" w:rsidP="00524A85">
      <w:pPr>
        <w:pStyle w:val="a3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C1D" w:rsidRDefault="00FB5C1D" w:rsidP="00524A85">
      <w:pPr>
        <w:pStyle w:val="a3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D775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охранение народных традиций и обрядов;</w:t>
      </w:r>
    </w:p>
    <w:p w:rsidR="00FB5C1D" w:rsidRDefault="00FB5C1D" w:rsidP="00524A8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7753" w:rsidRPr="00ED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детей и взрослых;</w:t>
      </w:r>
    </w:p>
    <w:p w:rsidR="00FB5C1D" w:rsidRDefault="00FB5C1D" w:rsidP="00524A85">
      <w:pPr>
        <w:pStyle w:val="c1"/>
        <w:shd w:val="clear" w:color="auto" w:fill="FFFFFF"/>
        <w:spacing w:before="0" w:beforeAutospacing="0" w:after="0" w:afterAutospacing="0"/>
        <w:ind w:left="142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развитие и распространение новых форм организации семейного досуга; </w:t>
      </w:r>
    </w:p>
    <w:p w:rsidR="00FB5C1D" w:rsidRDefault="00FB5C1D" w:rsidP="00524A85">
      <w:pPr>
        <w:spacing w:after="0" w:line="240" w:lineRule="auto"/>
        <w:ind w:left="142"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вовлечение детей и взрослых  в активную общественную и культурную деятельность;</w:t>
      </w:r>
    </w:p>
    <w:p w:rsidR="00FB5C1D" w:rsidRPr="00524A85" w:rsidRDefault="00524A85" w:rsidP="00524A85">
      <w:pPr>
        <w:pStyle w:val="c1"/>
        <w:shd w:val="clear" w:color="auto" w:fill="FFFFFF"/>
        <w:spacing w:before="0" w:beforeAutospacing="0" w:after="0" w:afterAutospacing="0"/>
        <w:ind w:left="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</w:t>
      </w:r>
      <w:r w:rsidR="00FB5C1D">
        <w:rPr>
          <w:color w:val="000000"/>
          <w:sz w:val="28"/>
          <w:szCs w:val="28"/>
        </w:rPr>
        <w:t xml:space="preserve"> достижениями в области народного творчества среди КДУ Павловского района.</w:t>
      </w:r>
    </w:p>
    <w:p w:rsidR="00524A85" w:rsidRPr="00524A85" w:rsidRDefault="00524A85" w:rsidP="00524A85">
      <w:pPr>
        <w:pStyle w:val="c1"/>
        <w:shd w:val="clear" w:color="auto" w:fill="FFFFFF"/>
        <w:spacing w:before="0" w:beforeAutospacing="0" w:after="0" w:afterAutospacing="0"/>
        <w:ind w:left="142" w:firstLine="142"/>
        <w:jc w:val="both"/>
        <w:rPr>
          <w:color w:val="000000"/>
          <w:sz w:val="28"/>
          <w:szCs w:val="28"/>
        </w:rPr>
      </w:pPr>
    </w:p>
    <w:p w:rsidR="00FB5C1D" w:rsidRDefault="00FB5C1D" w:rsidP="00524A85">
      <w:pPr>
        <w:spacing w:after="0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фестиваля - выставки:</w:t>
      </w:r>
    </w:p>
    <w:p w:rsidR="00FB5C1D" w:rsidRPr="00524A85" w:rsidRDefault="00FB5C1D" w:rsidP="00524A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A85">
        <w:rPr>
          <w:rFonts w:ascii="Times New Roman" w:hAnsi="Times New Roman" w:cs="Times New Roman"/>
          <w:sz w:val="28"/>
          <w:szCs w:val="28"/>
        </w:rPr>
        <w:t xml:space="preserve">Управление культуры, спорта и работы с молодежью администрации Павловского </w:t>
      </w:r>
      <w:proofErr w:type="gramStart"/>
      <w:r w:rsidRPr="00524A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4A8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5C1D" w:rsidRPr="00524A85" w:rsidRDefault="00FB5C1D" w:rsidP="00524A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A85">
        <w:rPr>
          <w:rFonts w:ascii="Times New Roman" w:hAnsi="Times New Roman" w:cs="Times New Roman"/>
          <w:sz w:val="28"/>
          <w:szCs w:val="28"/>
        </w:rPr>
        <w:t>МБУК «</w:t>
      </w:r>
      <w:proofErr w:type="gramStart"/>
      <w:r w:rsidRPr="00524A85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524A85">
        <w:rPr>
          <w:rFonts w:ascii="Times New Roman" w:hAnsi="Times New Roman" w:cs="Times New Roman"/>
          <w:sz w:val="28"/>
          <w:szCs w:val="28"/>
        </w:rPr>
        <w:t xml:space="preserve"> социокультурный центр» Павловского района Нижегородской области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проведения: </w:t>
      </w:r>
      <w:r>
        <w:rPr>
          <w:rFonts w:ascii="Times New Roman" w:hAnsi="Times New Roman" w:cs="Times New Roman"/>
          <w:sz w:val="28"/>
          <w:szCs w:val="28"/>
        </w:rPr>
        <w:t>3 мая 2016 года  с.</w:t>
      </w:r>
      <w:r w:rsidR="005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A85" w:rsidRDefault="00FB5C1D" w:rsidP="005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фестиваля </w:t>
      </w:r>
      <w:r w:rsidR="00524A8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выставки: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24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524A85">
        <w:rPr>
          <w:rFonts w:ascii="Times New Roman" w:hAnsi="Times New Roman" w:cs="Times New Roman"/>
          <w:sz w:val="28"/>
          <w:szCs w:val="28"/>
        </w:rPr>
        <w:t>ч. -12.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524A85">
        <w:rPr>
          <w:rFonts w:ascii="Times New Roman" w:hAnsi="Times New Roman" w:cs="Times New Roman"/>
          <w:sz w:val="28"/>
          <w:szCs w:val="28"/>
        </w:rPr>
        <w:t>ч.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работы выставки: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24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00 </w:t>
      </w:r>
      <w:r w:rsidR="00524A85">
        <w:rPr>
          <w:rFonts w:ascii="Times New Roman" w:hAnsi="Times New Roman" w:cs="Times New Roman"/>
          <w:sz w:val="28"/>
          <w:szCs w:val="28"/>
        </w:rPr>
        <w:t>ч.</w:t>
      </w:r>
    </w:p>
    <w:p w:rsidR="00FB5C1D" w:rsidRDefault="00524A85" w:rsidP="00524A85">
      <w:pPr>
        <w:pStyle w:val="p2"/>
        <w:shd w:val="clear" w:color="auto" w:fill="FFFFFF"/>
        <w:spacing w:before="99" w:beforeAutospacing="0" w:after="0" w:afterAutospacing="0"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</w:t>
      </w:r>
      <w:r w:rsidR="00FB5C1D">
        <w:rPr>
          <w:rStyle w:val="s1"/>
          <w:b/>
          <w:bCs/>
          <w:color w:val="000000"/>
          <w:sz w:val="28"/>
          <w:szCs w:val="28"/>
        </w:rPr>
        <w:t>Условия участия в фестивале-выставке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участию в Выставке допускаются любые творческие работы по следующим номинациям: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«Пасхальное яйцо»</w:t>
      </w:r>
      <w:r>
        <w:rPr>
          <w:rFonts w:ascii="Times New Roman" w:hAnsi="Times New Roman" w:cs="Times New Roman"/>
          <w:sz w:val="28"/>
          <w:szCs w:val="28"/>
        </w:rPr>
        <w:t xml:space="preserve"> (украшен</w:t>
      </w:r>
      <w:r w:rsidR="00524A85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пасхального яйца</w:t>
      </w:r>
      <w:r w:rsidR="00524A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выполненные в разных техниках исполнения: роспись, работы из бисера, аппликаци</w:t>
      </w:r>
      <w:r w:rsidR="00524A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 лепка и др.) 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«Пасхальная радость»</w:t>
      </w:r>
      <w:r>
        <w:rPr>
          <w:rFonts w:ascii="Times New Roman" w:hAnsi="Times New Roman" w:cs="Times New Roman"/>
          <w:sz w:val="28"/>
          <w:szCs w:val="28"/>
        </w:rPr>
        <w:t xml:space="preserve"> (сувениры, тарелки, игрушки, открытки пасхальной тематики)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«Пасхальный стол»</w:t>
      </w:r>
      <w:r>
        <w:rPr>
          <w:rFonts w:ascii="Times New Roman" w:hAnsi="Times New Roman" w:cs="Times New Roman"/>
          <w:sz w:val="28"/>
          <w:szCs w:val="28"/>
        </w:rPr>
        <w:t xml:space="preserve"> (кулинарные блюда,  приготовленные по  традиционным православным рецептам) 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Сказочный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арт-объект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(оригинальное дизайнерское оформление кулинарного изделия сказочной тематики)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«Сказочное чудо»</w:t>
      </w:r>
      <w:r>
        <w:rPr>
          <w:rFonts w:ascii="Times New Roman" w:hAnsi="Times New Roman" w:cs="Times New Roman"/>
          <w:sz w:val="28"/>
          <w:szCs w:val="28"/>
        </w:rPr>
        <w:t xml:space="preserve"> (поделки, игрушки, украшения, брелки сказочной тематики)</w:t>
      </w:r>
    </w:p>
    <w:p w:rsidR="00FB5C1D" w:rsidRDefault="00FB5C1D" w:rsidP="00524A85">
      <w:pPr>
        <w:pStyle w:val="p3"/>
        <w:shd w:val="clear" w:color="auto" w:fill="FFFFFF"/>
        <w:spacing w:before="9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участников Выставки – не ограничен, количество работ (индивидуальных, групповых) – не ограничено.</w:t>
      </w:r>
    </w:p>
    <w:p w:rsidR="00FB5C1D" w:rsidRDefault="00FB5C1D" w:rsidP="00524A85">
      <w:pPr>
        <w:pStyle w:val="p3"/>
        <w:shd w:val="clear" w:color="auto" w:fill="FFFFFF"/>
        <w:spacing w:before="9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работа, представленная на выставку, должна иметь этикетку  с указанием фамилии и имени автора, название.</w:t>
      </w:r>
    </w:p>
    <w:p w:rsidR="00FB5C1D" w:rsidRDefault="00FB5C1D" w:rsidP="00524A85">
      <w:pPr>
        <w:pStyle w:val="p3"/>
        <w:shd w:val="clear" w:color="auto" w:fill="FFFFFF"/>
        <w:spacing w:before="9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Кулинарное блюдо должно сопровождаться рецептом в нескольких экземплярах.</w:t>
      </w:r>
    </w:p>
    <w:p w:rsidR="00FB5C1D" w:rsidRDefault="00FB5C1D" w:rsidP="00524A85">
      <w:pPr>
        <w:pStyle w:val="p3"/>
        <w:shd w:val="clear" w:color="auto" w:fill="FFFFFF"/>
        <w:spacing w:before="9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должны быть выставлены на выставочные столы до 12час. 40 мин</w:t>
      </w:r>
    </w:p>
    <w:p w:rsidR="00FB5C1D" w:rsidRDefault="00FB5C1D" w:rsidP="00524A85">
      <w:pPr>
        <w:pStyle w:val="p5"/>
        <w:shd w:val="clear" w:color="auto" w:fill="FFFFFF"/>
        <w:spacing w:before="99" w:beforeAutospacing="0" w:after="0" w:afterAutospacing="0"/>
        <w:ind w:left="720"/>
        <w:jc w:val="both"/>
        <w:rPr>
          <w:rStyle w:val="s1"/>
          <w:b/>
          <w:bCs/>
        </w:rPr>
      </w:pP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участники конкурса награждаются Благодарственными письмами за участие в фестивале.</w:t>
      </w:r>
    </w:p>
    <w:p w:rsidR="00FB5C1D" w:rsidRDefault="00FB5C1D" w:rsidP="005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761" w:rsidRDefault="00921761" w:rsidP="00524A85">
      <w:pPr>
        <w:spacing w:after="0"/>
        <w:jc w:val="both"/>
      </w:pPr>
    </w:p>
    <w:sectPr w:rsidR="00921761" w:rsidSect="009217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3A" w:rsidRDefault="009B6D3A" w:rsidP="00524A85">
      <w:pPr>
        <w:spacing w:after="0" w:line="240" w:lineRule="auto"/>
      </w:pPr>
      <w:r>
        <w:separator/>
      </w:r>
    </w:p>
  </w:endnote>
  <w:endnote w:type="continuationSeparator" w:id="0">
    <w:p w:rsidR="009B6D3A" w:rsidRDefault="009B6D3A" w:rsidP="005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7842"/>
      <w:docPartObj>
        <w:docPartGallery w:val="Page Numbers (Bottom of Page)"/>
        <w:docPartUnique/>
      </w:docPartObj>
    </w:sdtPr>
    <w:sdtContent>
      <w:p w:rsidR="00524A85" w:rsidRDefault="00524A85">
        <w:pPr>
          <w:pStyle w:val="a8"/>
          <w:jc w:val="center"/>
        </w:pPr>
        <w:fldSimple w:instr=" PAGE   \* MERGEFORMAT ">
          <w:r w:rsidR="00B022B9">
            <w:rPr>
              <w:noProof/>
            </w:rPr>
            <w:t>1</w:t>
          </w:r>
        </w:fldSimple>
      </w:p>
    </w:sdtContent>
  </w:sdt>
  <w:p w:rsidR="00524A85" w:rsidRDefault="00524A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3A" w:rsidRDefault="009B6D3A" w:rsidP="00524A85">
      <w:pPr>
        <w:spacing w:after="0" w:line="240" w:lineRule="auto"/>
      </w:pPr>
      <w:r>
        <w:separator/>
      </w:r>
    </w:p>
  </w:footnote>
  <w:footnote w:type="continuationSeparator" w:id="0">
    <w:p w:rsidR="009B6D3A" w:rsidRDefault="009B6D3A" w:rsidP="0052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3B3"/>
    <w:multiLevelType w:val="hybridMultilevel"/>
    <w:tmpl w:val="CE8A0D90"/>
    <w:lvl w:ilvl="0" w:tplc="6A8AB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C1D"/>
    <w:rsid w:val="00231908"/>
    <w:rsid w:val="002D3CB4"/>
    <w:rsid w:val="00524A85"/>
    <w:rsid w:val="00921761"/>
    <w:rsid w:val="009B1ED3"/>
    <w:rsid w:val="009B6969"/>
    <w:rsid w:val="009B6D3A"/>
    <w:rsid w:val="00B022B9"/>
    <w:rsid w:val="00ED7753"/>
    <w:rsid w:val="00F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1D"/>
  </w:style>
  <w:style w:type="paragraph" w:styleId="3">
    <w:name w:val="heading 3"/>
    <w:basedOn w:val="a"/>
    <w:link w:val="30"/>
    <w:uiPriority w:val="9"/>
    <w:semiHidden/>
    <w:unhideWhenUsed/>
    <w:qFormat/>
    <w:rsid w:val="00FB5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B5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B5C1D"/>
    <w:pPr>
      <w:spacing w:after="0" w:line="240" w:lineRule="auto"/>
    </w:pPr>
  </w:style>
  <w:style w:type="paragraph" w:customStyle="1" w:styleId="c1">
    <w:name w:val="c1"/>
    <w:basedOn w:val="a"/>
    <w:rsid w:val="00F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5C1D"/>
  </w:style>
  <w:style w:type="character" w:styleId="a4">
    <w:name w:val="Strong"/>
    <w:basedOn w:val="a0"/>
    <w:uiPriority w:val="22"/>
    <w:qFormat/>
    <w:rsid w:val="00FB5C1D"/>
    <w:rPr>
      <w:b/>
      <w:bCs/>
    </w:rPr>
  </w:style>
  <w:style w:type="paragraph" w:styleId="a5">
    <w:name w:val="List Paragraph"/>
    <w:basedOn w:val="a"/>
    <w:uiPriority w:val="34"/>
    <w:qFormat/>
    <w:rsid w:val="00524A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4A85"/>
  </w:style>
  <w:style w:type="paragraph" w:styleId="a8">
    <w:name w:val="footer"/>
    <w:basedOn w:val="a"/>
    <w:link w:val="a9"/>
    <w:uiPriority w:val="99"/>
    <w:unhideWhenUsed/>
    <w:rsid w:val="00524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SPecialiST</cp:lastModifiedBy>
  <cp:revision>6</cp:revision>
  <cp:lastPrinted>2016-04-28T11:42:00Z</cp:lastPrinted>
  <dcterms:created xsi:type="dcterms:W3CDTF">2016-04-28T05:40:00Z</dcterms:created>
  <dcterms:modified xsi:type="dcterms:W3CDTF">2016-04-28T11:45:00Z</dcterms:modified>
</cp:coreProperties>
</file>